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E4" w:rsidRPr="001079BE" w:rsidRDefault="00EA0BE4" w:rsidP="001079BE">
      <w:pPr>
        <w:pStyle w:val="a5"/>
        <w:jc w:val="center"/>
        <w:rPr>
          <w:rFonts w:cs="Times New Roman"/>
          <w:b/>
        </w:rPr>
      </w:pPr>
      <w:r w:rsidRPr="00D145C5">
        <w:t>РОССИЙСКАЯ ФЕДЕРАЦИЯ</w:t>
      </w:r>
    </w:p>
    <w:p w:rsidR="00EA0BE4" w:rsidRPr="00D145C5" w:rsidRDefault="00EA0BE4" w:rsidP="001079BE">
      <w:pPr>
        <w:pStyle w:val="a5"/>
        <w:jc w:val="center"/>
      </w:pPr>
      <w:r w:rsidRPr="00D145C5">
        <w:t>ИРКУТСКАЯ ОБЛАСТЬ</w:t>
      </w:r>
    </w:p>
    <w:p w:rsidR="00EA0BE4" w:rsidRPr="00D145C5" w:rsidRDefault="00EA0BE4" w:rsidP="001079BE">
      <w:pPr>
        <w:pStyle w:val="a5"/>
        <w:jc w:val="center"/>
      </w:pPr>
      <w:r w:rsidRPr="00D145C5">
        <w:t>БОХАНСКИЙ РАЙОН</w:t>
      </w:r>
    </w:p>
    <w:p w:rsidR="00EA0BE4" w:rsidRPr="00D145C5" w:rsidRDefault="00EA0BE4" w:rsidP="001079BE">
      <w:pPr>
        <w:pStyle w:val="a5"/>
        <w:jc w:val="center"/>
      </w:pPr>
      <w:r w:rsidRPr="00D145C5">
        <w:t>МУ</w:t>
      </w:r>
      <w:r w:rsidR="00913EB0">
        <w:t>НИЦИПАЛЬНОЕ ОБРАЗОВАНИЕ «СЕРЕДКИНО</w:t>
      </w:r>
      <w:r w:rsidRPr="00D145C5">
        <w:t>»</w:t>
      </w:r>
    </w:p>
    <w:p w:rsidR="00EA0BE4" w:rsidRPr="005E4D8D" w:rsidRDefault="00913EB0" w:rsidP="001079B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0BE4" w:rsidRPr="005E4D8D" w:rsidRDefault="00EA0BE4" w:rsidP="001079BE">
      <w:pPr>
        <w:pStyle w:val="a5"/>
        <w:jc w:val="center"/>
        <w:rPr>
          <w:sz w:val="28"/>
          <w:szCs w:val="28"/>
        </w:rPr>
      </w:pPr>
      <w:proofErr w:type="gramStart"/>
      <w:r w:rsidRPr="005E4D8D">
        <w:rPr>
          <w:sz w:val="28"/>
          <w:szCs w:val="28"/>
        </w:rPr>
        <w:t>П</w:t>
      </w:r>
      <w:proofErr w:type="gramEnd"/>
      <w:r w:rsidRPr="005E4D8D">
        <w:rPr>
          <w:sz w:val="28"/>
          <w:szCs w:val="28"/>
        </w:rPr>
        <w:t xml:space="preserve"> О С Т А Н О В Л Е Н И Е</w:t>
      </w:r>
    </w:p>
    <w:p w:rsidR="00913EB0" w:rsidRDefault="00913EB0" w:rsidP="001079BE">
      <w:pPr>
        <w:pStyle w:val="a5"/>
        <w:jc w:val="center"/>
        <w:rPr>
          <w:sz w:val="28"/>
          <w:szCs w:val="28"/>
        </w:rPr>
      </w:pPr>
    </w:p>
    <w:p w:rsidR="00EA0BE4" w:rsidRPr="005E4D8D" w:rsidRDefault="001079BE" w:rsidP="001079B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01.12. 2014г.  № 50</w:t>
      </w:r>
      <w:r w:rsidR="00EA0BE4" w:rsidRPr="005E4D8D">
        <w:rPr>
          <w:sz w:val="28"/>
          <w:szCs w:val="28"/>
        </w:rPr>
        <w:t>       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</w:p>
    <w:p w:rsidR="00EA0BE4" w:rsidRPr="005E4D8D" w:rsidRDefault="00EA0BE4" w:rsidP="00EA0BE4">
      <w:pPr>
        <w:pStyle w:val="a5"/>
        <w:rPr>
          <w:sz w:val="28"/>
          <w:szCs w:val="28"/>
        </w:rPr>
      </w:pPr>
    </w:p>
    <w:p w:rsidR="00EA0BE4" w:rsidRPr="001079BE" w:rsidRDefault="00EA0BE4" w:rsidP="001079BE">
      <w:pPr>
        <w:pStyle w:val="a5"/>
      </w:pPr>
    </w:p>
    <w:p w:rsidR="00EA0BE4" w:rsidRPr="001079BE" w:rsidRDefault="00EA0BE4" w:rsidP="001079BE">
      <w:pPr>
        <w:pStyle w:val="a5"/>
      </w:pPr>
      <w:r w:rsidRPr="001079BE">
        <w:t xml:space="preserve">«О принятии муниципальной программы </w:t>
      </w:r>
    </w:p>
    <w:p w:rsidR="00EA0BE4" w:rsidRPr="001079BE" w:rsidRDefault="00EA0BE4" w:rsidP="001079BE">
      <w:pPr>
        <w:pStyle w:val="a5"/>
      </w:pPr>
      <w:r w:rsidRPr="001079BE">
        <w:t xml:space="preserve"> «Пожарная безопасность на территории </w:t>
      </w:r>
    </w:p>
    <w:p w:rsidR="00EA0BE4" w:rsidRPr="001079BE" w:rsidRDefault="001079BE" w:rsidP="001079BE">
      <w:pPr>
        <w:pStyle w:val="a5"/>
      </w:pPr>
      <w:r>
        <w:t> МО «Середкино» на 2015</w:t>
      </w:r>
      <w:r w:rsidR="00EA0BE4" w:rsidRPr="001079BE">
        <w:t xml:space="preserve"> – 2017 г</w:t>
      </w:r>
      <w:proofErr w:type="gramStart"/>
      <w:r w:rsidR="00EA0BE4" w:rsidRPr="001079BE">
        <w:t>.г</w:t>
      </w:r>
      <w:proofErr w:type="gramEnd"/>
      <w:r w:rsidR="00EA0BE4" w:rsidRPr="001079BE">
        <w:t xml:space="preserve"> » </w:t>
      </w:r>
    </w:p>
    <w:p w:rsidR="00EA0BE4" w:rsidRPr="005E4D8D" w:rsidRDefault="00EA0BE4" w:rsidP="00EA0BE4">
      <w:pPr>
        <w:pStyle w:val="a5"/>
        <w:rPr>
          <w:sz w:val="28"/>
          <w:szCs w:val="28"/>
        </w:rPr>
      </w:pPr>
      <w:r w:rsidRPr="005E4D8D">
        <w:rPr>
          <w:sz w:val="28"/>
          <w:szCs w:val="28"/>
        </w:rPr>
        <w:t>               </w:t>
      </w:r>
    </w:p>
    <w:p w:rsidR="00EA0BE4" w:rsidRPr="005E4D8D" w:rsidRDefault="00EA0BE4" w:rsidP="00EA0BE4">
      <w:pPr>
        <w:pStyle w:val="a5"/>
        <w:rPr>
          <w:sz w:val="28"/>
          <w:szCs w:val="28"/>
        </w:rPr>
      </w:pPr>
    </w:p>
    <w:p w:rsidR="00EA0BE4" w:rsidRPr="005E4D8D" w:rsidRDefault="00EA0BE4" w:rsidP="00EA0BE4">
      <w:pPr>
        <w:pStyle w:val="a5"/>
        <w:rPr>
          <w:sz w:val="28"/>
          <w:szCs w:val="28"/>
        </w:rPr>
      </w:pPr>
    </w:p>
    <w:p w:rsidR="00EA0BE4" w:rsidRPr="005E4D8D" w:rsidRDefault="001079BE" w:rsidP="00EA0B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A0BE4" w:rsidRPr="005E4D8D">
        <w:rPr>
          <w:sz w:val="28"/>
          <w:szCs w:val="28"/>
        </w:rPr>
        <w:t>В соответствии с Федеральными  законами от 21.12.1994 № 69-ФЗ «О пожарной безопасности», Постановления Правительства Иркутской области от 17.09.2008 года №45/17  «Об обеспечении пожарной безопасности на территории Иркутской области», Постановление администрации МО «Боханский район»  «О мерах по предупреждению пожаров и организация их тушения в весенне-летний пожароопасный период</w:t>
      </w:r>
      <w:r w:rsidR="00EA0BE4">
        <w:rPr>
          <w:sz w:val="28"/>
          <w:szCs w:val="28"/>
        </w:rPr>
        <w:t>»</w:t>
      </w:r>
      <w:r w:rsidR="00EA0BE4" w:rsidRPr="005E4D8D">
        <w:rPr>
          <w:sz w:val="28"/>
          <w:szCs w:val="28"/>
        </w:rPr>
        <w:t>:</w:t>
      </w:r>
    </w:p>
    <w:p w:rsidR="00EA0BE4" w:rsidRPr="005E4D8D" w:rsidRDefault="00EA0BE4" w:rsidP="00EA0B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E4D8D">
        <w:rPr>
          <w:sz w:val="28"/>
          <w:szCs w:val="28"/>
        </w:rPr>
        <w:t>ПОСТАНОВЛЯЮ:</w:t>
      </w:r>
    </w:p>
    <w:p w:rsidR="00EA0BE4" w:rsidRPr="005E4D8D" w:rsidRDefault="00EA0BE4" w:rsidP="00EA0BE4">
      <w:pPr>
        <w:pStyle w:val="a5"/>
        <w:jc w:val="both"/>
        <w:rPr>
          <w:sz w:val="28"/>
          <w:szCs w:val="28"/>
        </w:rPr>
      </w:pPr>
      <w:r w:rsidRPr="005E4D8D">
        <w:rPr>
          <w:sz w:val="28"/>
          <w:szCs w:val="28"/>
        </w:rPr>
        <w:t>1. Утвердить долгосрочну</w:t>
      </w:r>
      <w:r w:rsidR="001079BE">
        <w:rPr>
          <w:sz w:val="28"/>
          <w:szCs w:val="28"/>
        </w:rPr>
        <w:t>ю целевую программу МО «Середкино</w:t>
      </w:r>
      <w:r w:rsidRPr="005E4D8D">
        <w:rPr>
          <w:sz w:val="28"/>
          <w:szCs w:val="28"/>
        </w:rPr>
        <w:t>» «Пожарная безопас</w:t>
      </w:r>
      <w:r w:rsidR="001079BE">
        <w:rPr>
          <w:sz w:val="28"/>
          <w:szCs w:val="28"/>
        </w:rPr>
        <w:t>ность на территории МО «Середкино</w:t>
      </w:r>
      <w:r w:rsidRPr="005E4D8D">
        <w:rPr>
          <w:sz w:val="28"/>
          <w:szCs w:val="28"/>
        </w:rPr>
        <w:t>»   на 2014 – 2017 годы» согласно приложению № 1.</w:t>
      </w:r>
    </w:p>
    <w:p w:rsidR="00EA0BE4" w:rsidRPr="005E4D8D" w:rsidRDefault="001079BE" w:rsidP="00EA0B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Черкасовой Ю.С.</w:t>
      </w:r>
      <w:r w:rsidR="00EA0BE4" w:rsidRPr="005E4D8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A0BE4">
        <w:rPr>
          <w:sz w:val="28"/>
          <w:szCs w:val="28"/>
        </w:rPr>
        <w:t xml:space="preserve"> начальнику финансового отдела</w:t>
      </w:r>
      <w:r w:rsidR="00EA0BE4" w:rsidRPr="005E4D8D">
        <w:rPr>
          <w:sz w:val="28"/>
          <w:szCs w:val="28"/>
        </w:rPr>
        <w:t>  предусмотреть ассигнования на реализацию долгосрочной целевой прог</w:t>
      </w:r>
      <w:r>
        <w:rPr>
          <w:sz w:val="28"/>
          <w:szCs w:val="28"/>
        </w:rPr>
        <w:t>раммы администрации МО «Середкино</w:t>
      </w:r>
      <w:r w:rsidR="00EA0BE4" w:rsidRPr="005E4D8D">
        <w:rPr>
          <w:sz w:val="28"/>
          <w:szCs w:val="28"/>
        </w:rPr>
        <w:t>»  «Пожарная безопас</w:t>
      </w:r>
      <w:r w:rsidR="00EA0BE4">
        <w:rPr>
          <w:sz w:val="28"/>
          <w:szCs w:val="28"/>
        </w:rPr>
        <w:t>ность на т</w:t>
      </w:r>
      <w:r>
        <w:rPr>
          <w:sz w:val="28"/>
          <w:szCs w:val="28"/>
        </w:rPr>
        <w:t>ерритории МО «Середкино»   на 2015</w:t>
      </w:r>
      <w:r w:rsidR="00EA0BE4" w:rsidRPr="005E4D8D">
        <w:rPr>
          <w:sz w:val="28"/>
          <w:szCs w:val="28"/>
        </w:rPr>
        <w:t xml:space="preserve"> – 2017 годы » при ф</w:t>
      </w:r>
      <w:r>
        <w:rPr>
          <w:sz w:val="28"/>
          <w:szCs w:val="28"/>
        </w:rPr>
        <w:t>ормировании бюджета МО «Середкино</w:t>
      </w:r>
      <w:r w:rsidR="00EA0BE4" w:rsidRPr="005E4D8D">
        <w:rPr>
          <w:sz w:val="28"/>
          <w:szCs w:val="28"/>
        </w:rPr>
        <w:t>».</w:t>
      </w:r>
    </w:p>
    <w:p w:rsidR="00EA0BE4" w:rsidRPr="005E4D8D" w:rsidRDefault="00EA0BE4" w:rsidP="00EA0BE4">
      <w:pPr>
        <w:pStyle w:val="a5"/>
        <w:jc w:val="both"/>
        <w:rPr>
          <w:sz w:val="28"/>
          <w:szCs w:val="28"/>
        </w:rPr>
      </w:pPr>
      <w:r w:rsidRPr="005E4D8D">
        <w:rPr>
          <w:sz w:val="28"/>
          <w:szCs w:val="28"/>
        </w:rPr>
        <w:t>3.  Установить, что в ходе реализации долгосрочной целевой программы «Пожарная безопас</w:t>
      </w:r>
      <w:r w:rsidR="001079BE">
        <w:rPr>
          <w:sz w:val="28"/>
          <w:szCs w:val="28"/>
        </w:rPr>
        <w:t>ность на территории МО «Середкино»   на 2015</w:t>
      </w:r>
      <w:r w:rsidRPr="005E4D8D">
        <w:rPr>
          <w:sz w:val="28"/>
          <w:szCs w:val="28"/>
        </w:rPr>
        <w:t xml:space="preserve"> – 2017 годы»,  мероприятия и объемы финансирования подлежат ежегодной</w:t>
      </w:r>
    </w:p>
    <w:p w:rsidR="00EA0BE4" w:rsidRPr="005E4D8D" w:rsidRDefault="00EA0BE4" w:rsidP="00EA0BE4">
      <w:pPr>
        <w:pStyle w:val="a5"/>
        <w:jc w:val="both"/>
        <w:rPr>
          <w:sz w:val="28"/>
          <w:szCs w:val="28"/>
        </w:rPr>
      </w:pPr>
      <w:r w:rsidRPr="005E4D8D">
        <w:rPr>
          <w:sz w:val="28"/>
          <w:szCs w:val="28"/>
        </w:rPr>
        <w:t>корректировке с учетом возможностей средств бюджета сельского поселения.</w:t>
      </w:r>
    </w:p>
    <w:p w:rsidR="00EA0BE4" w:rsidRPr="005E4D8D" w:rsidRDefault="00EA0BE4" w:rsidP="00EA0BE4">
      <w:pPr>
        <w:pStyle w:val="a5"/>
        <w:jc w:val="both"/>
        <w:rPr>
          <w:sz w:val="28"/>
          <w:szCs w:val="28"/>
        </w:rPr>
      </w:pPr>
      <w:r w:rsidRPr="005E4D8D">
        <w:rPr>
          <w:sz w:val="28"/>
          <w:szCs w:val="28"/>
        </w:rPr>
        <w:t xml:space="preserve">4. </w:t>
      </w:r>
      <w:proofErr w:type="gramStart"/>
      <w:r w:rsidRPr="005E4D8D">
        <w:rPr>
          <w:sz w:val="28"/>
          <w:szCs w:val="28"/>
        </w:rPr>
        <w:t>Контроль за</w:t>
      </w:r>
      <w:proofErr w:type="gramEnd"/>
      <w:r w:rsidRPr="005E4D8D">
        <w:rPr>
          <w:sz w:val="28"/>
          <w:szCs w:val="28"/>
        </w:rPr>
        <w:t xml:space="preserve"> выполнением постановления оставляю за собой.</w:t>
      </w:r>
    </w:p>
    <w:p w:rsidR="00EA0BE4" w:rsidRDefault="00EA0BE4" w:rsidP="00EA0BE4">
      <w:pPr>
        <w:pStyle w:val="a5"/>
        <w:jc w:val="both"/>
        <w:rPr>
          <w:sz w:val="28"/>
          <w:szCs w:val="28"/>
        </w:rPr>
      </w:pPr>
    </w:p>
    <w:p w:rsidR="00EA0BE4" w:rsidRPr="005E4D8D" w:rsidRDefault="001079BE" w:rsidP="00EA0BE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   МО «Середкино</w:t>
      </w:r>
      <w:r w:rsidR="00EA0BE4" w:rsidRPr="005E4D8D">
        <w:rPr>
          <w:sz w:val="28"/>
          <w:szCs w:val="28"/>
        </w:rPr>
        <w:t>»                    </w:t>
      </w:r>
      <w:r w:rsidR="00EA0BE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И.А.Середкина</w:t>
      </w:r>
    </w:p>
    <w:p w:rsidR="00EA0BE4" w:rsidRDefault="007261BB" w:rsidP="007261BB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                                                                  </w:t>
      </w:r>
    </w:p>
    <w:p w:rsidR="001079BE" w:rsidRDefault="001079BE" w:rsidP="00EA0BE4">
      <w:pPr>
        <w:pStyle w:val="FR2"/>
        <w:ind w:left="0" w:right="0"/>
        <w:jc w:val="right"/>
        <w:rPr>
          <w:rFonts w:ascii="Times New Roman" w:hAnsi="Times New Roman"/>
          <w:bCs/>
          <w:iCs/>
        </w:rPr>
      </w:pPr>
    </w:p>
    <w:p w:rsidR="001079BE" w:rsidRDefault="001079BE" w:rsidP="00EA0BE4">
      <w:pPr>
        <w:pStyle w:val="FR2"/>
        <w:ind w:left="0" w:right="0"/>
        <w:jc w:val="right"/>
        <w:rPr>
          <w:rFonts w:ascii="Times New Roman" w:hAnsi="Times New Roman"/>
          <w:bCs/>
          <w:iCs/>
        </w:rPr>
      </w:pPr>
    </w:p>
    <w:p w:rsidR="001079BE" w:rsidRDefault="001079BE" w:rsidP="00EA0BE4">
      <w:pPr>
        <w:pStyle w:val="FR2"/>
        <w:ind w:left="0" w:right="0"/>
        <w:jc w:val="right"/>
        <w:rPr>
          <w:rFonts w:ascii="Times New Roman" w:hAnsi="Times New Roman"/>
          <w:bCs/>
          <w:iCs/>
        </w:rPr>
      </w:pPr>
    </w:p>
    <w:p w:rsidR="001079BE" w:rsidRDefault="001079BE" w:rsidP="00EA0BE4">
      <w:pPr>
        <w:pStyle w:val="FR2"/>
        <w:ind w:left="0" w:right="0"/>
        <w:jc w:val="right"/>
        <w:rPr>
          <w:rFonts w:ascii="Times New Roman" w:hAnsi="Times New Roman"/>
          <w:bCs/>
          <w:iCs/>
        </w:rPr>
      </w:pPr>
    </w:p>
    <w:p w:rsidR="001079BE" w:rsidRDefault="001079BE" w:rsidP="00EA0BE4">
      <w:pPr>
        <w:pStyle w:val="FR2"/>
        <w:ind w:left="0" w:right="0"/>
        <w:jc w:val="right"/>
        <w:rPr>
          <w:rFonts w:ascii="Times New Roman" w:hAnsi="Times New Roman"/>
          <w:bCs/>
          <w:iCs/>
        </w:rPr>
      </w:pPr>
    </w:p>
    <w:p w:rsidR="007261BB" w:rsidRDefault="007261BB" w:rsidP="00EA0BE4">
      <w:pPr>
        <w:pStyle w:val="FR2"/>
        <w:ind w:left="0" w:right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Приложение №1</w:t>
      </w:r>
    </w:p>
    <w:p w:rsidR="007261BB" w:rsidRDefault="00EA0BE4" w:rsidP="00EA0BE4">
      <w:pPr>
        <w:pStyle w:val="FR2"/>
        <w:ind w:left="4320" w:right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</w:t>
      </w:r>
      <w:r w:rsidR="007261BB">
        <w:rPr>
          <w:rFonts w:ascii="Times New Roman" w:hAnsi="Times New Roman"/>
          <w:bCs/>
          <w:iCs/>
        </w:rPr>
        <w:t xml:space="preserve">к   постановлению главы </w:t>
      </w:r>
    </w:p>
    <w:p w:rsidR="007261BB" w:rsidRDefault="007261BB" w:rsidP="00EA0BE4">
      <w:pPr>
        <w:pStyle w:val="FR2"/>
        <w:ind w:left="4320" w:right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муни</w:t>
      </w:r>
      <w:r w:rsidR="001079BE">
        <w:rPr>
          <w:rFonts w:ascii="Times New Roman" w:hAnsi="Times New Roman"/>
          <w:bCs/>
          <w:iCs/>
        </w:rPr>
        <w:t>ципального образования «Середкино</w:t>
      </w:r>
      <w:r>
        <w:rPr>
          <w:rFonts w:ascii="Times New Roman" w:hAnsi="Times New Roman"/>
          <w:bCs/>
          <w:iCs/>
        </w:rPr>
        <w:t xml:space="preserve">» </w:t>
      </w:r>
    </w:p>
    <w:p w:rsidR="007261BB" w:rsidRDefault="001079BE" w:rsidP="00EA0BE4">
      <w:pPr>
        <w:pStyle w:val="FR2"/>
        <w:ind w:left="4860" w:right="0"/>
        <w:jc w:val="right"/>
        <w:rPr>
          <w:b/>
          <w:bCs/>
          <w:iCs/>
        </w:rPr>
      </w:pPr>
      <w:r>
        <w:rPr>
          <w:rFonts w:ascii="Times New Roman" w:hAnsi="Times New Roman"/>
          <w:bCs/>
          <w:iCs/>
        </w:rPr>
        <w:t>от 01.12.</w:t>
      </w:r>
      <w:r w:rsidR="00EA0BE4">
        <w:rPr>
          <w:rFonts w:ascii="Times New Roman" w:hAnsi="Times New Roman"/>
          <w:bCs/>
          <w:iCs/>
        </w:rPr>
        <w:t xml:space="preserve"> 2014 года №</w:t>
      </w:r>
      <w:r>
        <w:rPr>
          <w:rFonts w:ascii="Times New Roman" w:hAnsi="Times New Roman"/>
          <w:bCs/>
          <w:iCs/>
        </w:rPr>
        <w:t xml:space="preserve"> </w:t>
      </w:r>
      <w:r w:rsidR="00FC648A">
        <w:rPr>
          <w:rFonts w:ascii="Times New Roman" w:hAnsi="Times New Roman"/>
          <w:bCs/>
          <w:iCs/>
        </w:rPr>
        <w:t>50</w:t>
      </w:r>
    </w:p>
    <w:p w:rsidR="007261BB" w:rsidRDefault="007261BB" w:rsidP="00EA0BE4">
      <w:pPr>
        <w:jc w:val="right"/>
        <w:rPr>
          <w:sz w:val="20"/>
          <w:szCs w:val="20"/>
        </w:rPr>
      </w:pPr>
    </w:p>
    <w:p w:rsidR="007261BB" w:rsidRPr="007261BB" w:rsidRDefault="007261BB" w:rsidP="00726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1BB">
        <w:rPr>
          <w:rFonts w:ascii="Times New Roman" w:hAnsi="Times New Roman" w:cs="Times New Roman"/>
          <w:b/>
        </w:rPr>
        <w:t>ПАСПОРТ</w:t>
      </w:r>
    </w:p>
    <w:p w:rsidR="007261BB" w:rsidRPr="007261BB" w:rsidRDefault="007261BB" w:rsidP="007261BB">
      <w:pPr>
        <w:jc w:val="center"/>
        <w:rPr>
          <w:rFonts w:ascii="Times New Roman" w:hAnsi="Times New Roman" w:cs="Times New Roman"/>
          <w:b/>
        </w:rPr>
      </w:pPr>
      <w:r w:rsidRPr="007261BB">
        <w:rPr>
          <w:rFonts w:ascii="Times New Roman" w:hAnsi="Times New Roman" w:cs="Times New Roman"/>
          <w:b/>
        </w:rPr>
        <w:t>ДОЛГОСРОЧНОЙ ЦЕЛЕВОЙ ПРОГРАММЫ АДМИНИСТРАЦИИ</w:t>
      </w:r>
    </w:p>
    <w:p w:rsidR="007261BB" w:rsidRPr="007261BB" w:rsidRDefault="00EA0BE4" w:rsidP="007261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 </w:t>
      </w:r>
      <w:r w:rsidR="00FC648A">
        <w:rPr>
          <w:rFonts w:ascii="Times New Roman" w:hAnsi="Times New Roman" w:cs="Times New Roman"/>
          <w:b/>
        </w:rPr>
        <w:t>«СЕРЕДКИНО</w:t>
      </w:r>
      <w:r w:rsidR="007261BB" w:rsidRPr="007261BB">
        <w:rPr>
          <w:rFonts w:ascii="Times New Roman" w:hAnsi="Times New Roman" w:cs="Times New Roman"/>
          <w:b/>
        </w:rPr>
        <w:t>»</w:t>
      </w:r>
    </w:p>
    <w:p w:rsidR="007261BB" w:rsidRPr="007261BB" w:rsidRDefault="007261BB" w:rsidP="007261BB">
      <w:pPr>
        <w:jc w:val="center"/>
        <w:rPr>
          <w:rFonts w:ascii="Times New Roman" w:hAnsi="Times New Roman" w:cs="Times New Roman"/>
          <w:b/>
        </w:rPr>
      </w:pPr>
      <w:r w:rsidRPr="007261BB">
        <w:rPr>
          <w:rFonts w:ascii="Times New Roman" w:hAnsi="Times New Roman" w:cs="Times New Roman"/>
          <w:b/>
        </w:rPr>
        <w:t>«ПОЖАРНАЯ БЕЗОПАС</w:t>
      </w:r>
      <w:r w:rsidR="00FC648A">
        <w:rPr>
          <w:rFonts w:ascii="Times New Roman" w:hAnsi="Times New Roman" w:cs="Times New Roman"/>
          <w:b/>
        </w:rPr>
        <w:t>НОСТЬ НА ТЕРРИТОРИИ МО «СЕРЕДКИНО</w:t>
      </w:r>
      <w:r w:rsidRPr="007261BB">
        <w:rPr>
          <w:rFonts w:ascii="Times New Roman" w:hAnsi="Times New Roman" w:cs="Times New Roman"/>
          <w:b/>
        </w:rPr>
        <w:t xml:space="preserve">» </w:t>
      </w:r>
    </w:p>
    <w:p w:rsidR="007261BB" w:rsidRPr="007261BB" w:rsidRDefault="00FC648A" w:rsidP="007261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</w:t>
      </w:r>
      <w:r w:rsidR="007261BB" w:rsidRPr="007261BB">
        <w:rPr>
          <w:rFonts w:ascii="Times New Roman" w:hAnsi="Times New Roman" w:cs="Times New Roman"/>
          <w:b/>
        </w:rPr>
        <w:t>-2017 ГОДЫ»</w:t>
      </w:r>
    </w:p>
    <w:p w:rsidR="007261BB" w:rsidRPr="007261BB" w:rsidRDefault="007261BB" w:rsidP="007261BB">
      <w:pPr>
        <w:jc w:val="center"/>
        <w:rPr>
          <w:rFonts w:ascii="Times New Roman" w:hAnsi="Times New Roman" w:cs="Times New Roman"/>
          <w:b/>
        </w:rPr>
      </w:pPr>
    </w:p>
    <w:tbl>
      <w:tblPr>
        <w:tblW w:w="9255" w:type="dxa"/>
        <w:tblInd w:w="329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6"/>
        <w:gridCol w:w="5759"/>
      </w:tblGrid>
      <w:tr w:rsidR="007261BB" w:rsidRPr="007261BB" w:rsidTr="007261BB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7261BB">
              <w:rPr>
                <w:rFonts w:ascii="Times New Roman" w:hAnsi="Times New Roman" w:cs="Times New Roman"/>
                <w:color w:val="000000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</w:rPr>
              <w:t>Целевая программа «Пожарная безопасность и защита нас</w:t>
            </w:r>
            <w:r w:rsidR="00FC648A">
              <w:rPr>
                <w:rFonts w:ascii="Times New Roman" w:hAnsi="Times New Roman" w:cs="Times New Roman"/>
              </w:rPr>
              <w:t>еления и территории МО «Середкино</w:t>
            </w:r>
            <w:r w:rsidRPr="007261BB">
              <w:rPr>
                <w:rFonts w:ascii="Times New Roman" w:hAnsi="Times New Roman" w:cs="Times New Roman"/>
              </w:rPr>
              <w:t>» от чрезвычайных ситуаций на 2014-2017 годы»</w:t>
            </w:r>
          </w:p>
        </w:tc>
      </w:tr>
      <w:tr w:rsidR="007261BB" w:rsidRPr="007261BB" w:rsidTr="007261BB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</w:rPr>
              <w:t xml:space="preserve">1.Федеральный  закон от 21.12.1994 № 69-ФЗ «О пожарной безопасности». </w:t>
            </w:r>
          </w:p>
          <w:p w:rsidR="007261BB" w:rsidRPr="007261BB" w:rsidRDefault="007261BB">
            <w:pPr>
              <w:snapToGrid w:val="0"/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>2. Постановления Правительства Иркутской области от 17.09.2008 года №45/17 «Об обеспечении пожарной безопасности на территории Иркутской области».</w:t>
            </w:r>
          </w:p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</w:rPr>
              <w:t>3.Постановление администрации  МО «Боханский район» от 14.03.2013г №239 «О мерах по предупреждению пожаров и организация их тушения в весенне-летний пожароопасный период»</w:t>
            </w:r>
          </w:p>
        </w:tc>
      </w:tr>
      <w:tr w:rsidR="007261BB" w:rsidRPr="007261BB" w:rsidTr="007261BB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 xml:space="preserve">Муниципальный заказчик </w:t>
            </w:r>
          </w:p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1BB" w:rsidRPr="007261BB" w:rsidRDefault="00FC648A" w:rsidP="00FC648A">
            <w:pPr>
              <w:ind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«Середкино</w:t>
            </w:r>
            <w:r w:rsidR="007261BB" w:rsidRPr="007261B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261BB" w:rsidRPr="007261BB" w:rsidTr="007261BB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1BB" w:rsidRPr="007261BB" w:rsidRDefault="00EA0BE4">
            <w:pPr>
              <w:ind w:firstLine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</w:t>
            </w:r>
            <w:r w:rsidR="00FC648A">
              <w:rPr>
                <w:rFonts w:ascii="Times New Roman" w:hAnsi="Times New Roman" w:cs="Times New Roman"/>
              </w:rPr>
              <w:t xml:space="preserve"> «Середкино</w:t>
            </w:r>
            <w:r w:rsidR="007261BB" w:rsidRPr="007261B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261BB" w:rsidRPr="007261BB" w:rsidTr="007261BB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1BB" w:rsidRPr="007261BB" w:rsidRDefault="00FC648A">
            <w:pPr>
              <w:spacing w:line="228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«Середкино</w:t>
            </w:r>
            <w:r w:rsidR="007261BB" w:rsidRPr="007261BB">
              <w:rPr>
                <w:rFonts w:ascii="Times New Roman" w:hAnsi="Times New Roman" w:cs="Times New Roman"/>
              </w:rPr>
              <w:t>»</w:t>
            </w:r>
          </w:p>
        </w:tc>
      </w:tr>
      <w:tr w:rsidR="007261BB" w:rsidRPr="007261BB" w:rsidTr="007261BB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1BB" w:rsidRPr="007261BB" w:rsidRDefault="0072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</w:rP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7261BB" w:rsidRPr="007261BB" w:rsidRDefault="007261BB">
            <w:pPr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>- снижение числа травмированных и погибших на пожарах;</w:t>
            </w:r>
          </w:p>
          <w:p w:rsidR="007261BB" w:rsidRPr="007261BB" w:rsidRDefault="007261BB">
            <w:pPr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>- сокращение материальных потерь от пожаров;</w:t>
            </w:r>
          </w:p>
          <w:p w:rsidR="007261BB" w:rsidRPr="007261BB" w:rsidRDefault="007261BB">
            <w:pPr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7261BB" w:rsidRPr="007261BB" w:rsidRDefault="007261BB">
            <w:pPr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 xml:space="preserve">- сокращение времени реагирования подразделений </w:t>
            </w:r>
            <w:r w:rsidRPr="007261BB">
              <w:rPr>
                <w:rFonts w:ascii="Times New Roman" w:hAnsi="Times New Roman" w:cs="Times New Roman"/>
              </w:rPr>
              <w:lastRenderedPageBreak/>
              <w:t>пожарной охраны на пожары;</w:t>
            </w:r>
          </w:p>
          <w:p w:rsidR="007261BB" w:rsidRPr="007261BB" w:rsidRDefault="0072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</w:rPr>
              <w:t>- повышение подготовленности населения в области пожарной безопасности.</w:t>
            </w:r>
          </w:p>
        </w:tc>
      </w:tr>
      <w:tr w:rsidR="007261BB" w:rsidRPr="007261BB" w:rsidTr="007261BB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lastRenderedPageBreak/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1BB" w:rsidRPr="007261BB" w:rsidRDefault="0072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61BB">
              <w:rPr>
                <w:rFonts w:ascii="Times New Roman" w:hAnsi="Times New Roman" w:cs="Times New Roman"/>
              </w:rPr>
              <w:t>- совершенствование противопожарной защиты объектов социальной сферы;</w:t>
            </w:r>
          </w:p>
          <w:p w:rsidR="007261BB" w:rsidRPr="007261BB" w:rsidRDefault="007261BB">
            <w:pPr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7261BB" w:rsidRPr="007261BB" w:rsidRDefault="007261BB">
            <w:pPr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>- повышение объема знаний и навыков в области пожарной безопасности руководителей, должностных лиц и специалистов, членов добровольной пожарной дружины;</w:t>
            </w:r>
          </w:p>
          <w:p w:rsidR="007261BB" w:rsidRPr="007261BB" w:rsidRDefault="007261BB">
            <w:pPr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>- организация работы по предупреждению и пресечении</w:t>
            </w:r>
            <w:proofErr w:type="gramStart"/>
            <w:r w:rsidRPr="007261BB">
              <w:rPr>
                <w:rFonts w:ascii="Times New Roman" w:hAnsi="Times New Roman" w:cs="Times New Roman"/>
              </w:rPr>
              <w:t>.</w:t>
            </w:r>
            <w:proofErr w:type="gramEnd"/>
            <w:r w:rsidRPr="007261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1BB">
              <w:rPr>
                <w:rFonts w:ascii="Times New Roman" w:hAnsi="Times New Roman" w:cs="Times New Roman"/>
              </w:rPr>
              <w:t>н</w:t>
            </w:r>
            <w:proofErr w:type="gramEnd"/>
            <w:r w:rsidRPr="007261BB">
              <w:rPr>
                <w:rFonts w:ascii="Times New Roman" w:hAnsi="Times New Roman" w:cs="Times New Roman"/>
              </w:rPr>
              <w:t>арушений требований пожарной безопасности и правил поведения на воде;</w:t>
            </w:r>
          </w:p>
          <w:p w:rsidR="007261BB" w:rsidRPr="007261BB" w:rsidRDefault="007261BB">
            <w:pPr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>- информирование населения о правилах поведения и действиях в чрезвычайных ситуациях;</w:t>
            </w:r>
          </w:p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</w:rPr>
              <w:t>- дооборудование объектов социальной сферы для подготовки к приему и размещению населения, пострадавшего в  чрезвычайных ситуациях.</w:t>
            </w:r>
            <w:r w:rsidRPr="007261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61BB" w:rsidRPr="007261BB" w:rsidTr="007261BB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>Объем финансовых ресурсов, запланированных по программе, с указанием источников финансирования (тыс. рублей в действующих ценах каждого года реализации программы)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1BB" w:rsidRPr="00FC648A" w:rsidRDefault="007261B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51900">
              <w:rPr>
                <w:rFonts w:ascii="Times New Roman" w:hAnsi="Times New Roman" w:cs="Times New Roman"/>
                <w:color w:val="FF0000"/>
              </w:rPr>
              <w:t>Всего  -  121,0</w:t>
            </w:r>
            <w:r w:rsidRPr="00FC648A">
              <w:rPr>
                <w:rFonts w:ascii="Times New Roman" w:hAnsi="Times New Roman" w:cs="Times New Roman"/>
                <w:color w:val="FF0000"/>
              </w:rPr>
              <w:t xml:space="preserve"> тыс. руб.</w:t>
            </w:r>
          </w:p>
          <w:p w:rsidR="007261BB" w:rsidRPr="00FC648A" w:rsidRDefault="007261BB">
            <w:pPr>
              <w:rPr>
                <w:rFonts w:ascii="Times New Roman" w:hAnsi="Times New Roman" w:cs="Times New Roman"/>
                <w:color w:val="FF0000"/>
              </w:rPr>
            </w:pPr>
            <w:r w:rsidRPr="00FC648A">
              <w:rPr>
                <w:rFonts w:ascii="Times New Roman" w:hAnsi="Times New Roman" w:cs="Times New Roman"/>
                <w:color w:val="FF0000"/>
              </w:rPr>
              <w:t xml:space="preserve">2015 год -  </w:t>
            </w:r>
            <w:r w:rsidR="00F51900">
              <w:rPr>
                <w:rFonts w:ascii="Times New Roman" w:hAnsi="Times New Roman" w:cs="Times New Roman"/>
                <w:color w:val="FF0000"/>
              </w:rPr>
              <w:t>45</w:t>
            </w:r>
            <w:r w:rsidRPr="00FC648A">
              <w:rPr>
                <w:rFonts w:ascii="Times New Roman" w:hAnsi="Times New Roman" w:cs="Times New Roman"/>
                <w:color w:val="FF0000"/>
              </w:rPr>
              <w:t xml:space="preserve"> тыс. руб.</w:t>
            </w:r>
          </w:p>
          <w:p w:rsidR="007261BB" w:rsidRPr="00FC648A" w:rsidRDefault="00F51900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2016 год  -  29 </w:t>
            </w:r>
            <w:r w:rsidR="007261BB" w:rsidRPr="00FC648A">
              <w:rPr>
                <w:rFonts w:ascii="Times New Roman" w:hAnsi="Times New Roman" w:cs="Times New Roman"/>
                <w:color w:val="FF0000"/>
              </w:rPr>
              <w:t xml:space="preserve"> тыс. руб</w:t>
            </w:r>
          </w:p>
          <w:p w:rsidR="007261BB" w:rsidRPr="007261BB" w:rsidRDefault="00F5190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2017 год  -  47</w:t>
            </w:r>
            <w:r w:rsidR="007261BB" w:rsidRPr="00FC648A">
              <w:rPr>
                <w:rFonts w:ascii="Times New Roman" w:hAnsi="Times New Roman" w:cs="Times New Roman"/>
                <w:color w:val="FF0000"/>
              </w:rPr>
              <w:t xml:space="preserve"> тыс. руб</w:t>
            </w:r>
          </w:p>
        </w:tc>
      </w:tr>
      <w:tr w:rsidR="007261BB" w:rsidRPr="007261BB" w:rsidTr="007261BB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>Сроки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1BB" w:rsidRPr="00FC648A" w:rsidRDefault="00C67B30">
            <w:pPr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48A">
              <w:rPr>
                <w:rFonts w:ascii="Times New Roman" w:hAnsi="Times New Roman" w:cs="Times New Roman"/>
                <w:color w:val="FF0000"/>
              </w:rPr>
              <w:t xml:space="preserve">  1</w:t>
            </w:r>
            <w:r w:rsidR="00F51900">
              <w:rPr>
                <w:rFonts w:ascii="Times New Roman" w:hAnsi="Times New Roman" w:cs="Times New Roman"/>
                <w:color w:val="FF0000"/>
              </w:rPr>
              <w:t>9.1</w:t>
            </w:r>
            <w:r w:rsidR="007261BB" w:rsidRPr="00FC648A">
              <w:rPr>
                <w:rFonts w:ascii="Times New Roman" w:hAnsi="Times New Roman" w:cs="Times New Roman"/>
                <w:color w:val="FF0000"/>
              </w:rPr>
              <w:t>1.2014 года</w:t>
            </w:r>
          </w:p>
        </w:tc>
      </w:tr>
      <w:tr w:rsidR="007261BB" w:rsidRPr="007261BB" w:rsidTr="007261BB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  <w:color w:val="000000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1BB" w:rsidRPr="007261BB" w:rsidRDefault="007261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1BB">
              <w:rPr>
                <w:rFonts w:ascii="Times New Roman" w:hAnsi="Times New Roman" w:cs="Times New Roman"/>
              </w:rPr>
              <w:t>- обеспечение относительного сокращения потерь от пожаров и чрезвычайных ситуаций;</w:t>
            </w:r>
          </w:p>
          <w:p w:rsidR="007261BB" w:rsidRPr="007261BB" w:rsidRDefault="007261BB">
            <w:pPr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>- повышение квалификации специалистов по вопросам пожарной безопасности;</w:t>
            </w:r>
          </w:p>
          <w:p w:rsidR="007261BB" w:rsidRPr="007261BB" w:rsidRDefault="007261BB">
            <w:pPr>
              <w:rPr>
                <w:rFonts w:ascii="Times New Roman" w:hAnsi="Times New Roman" w:cs="Times New Roman"/>
              </w:rPr>
            </w:pPr>
            <w:r w:rsidRPr="007261BB">
              <w:rPr>
                <w:rFonts w:ascii="Times New Roman" w:hAnsi="Times New Roman" w:cs="Times New Roman"/>
              </w:rPr>
              <w:t>- выполнение мероприятий по противопожарной пропаганде;</w:t>
            </w:r>
          </w:p>
          <w:p w:rsidR="007261BB" w:rsidRPr="007261BB" w:rsidRDefault="007261BB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7261BB" w:rsidRPr="007261BB" w:rsidRDefault="007261BB" w:rsidP="007261BB">
      <w:pPr>
        <w:jc w:val="center"/>
        <w:rPr>
          <w:rFonts w:ascii="Times New Roman" w:eastAsia="Times New Roman" w:hAnsi="Times New Roman" w:cs="Times New Roman"/>
          <w:b/>
        </w:rPr>
      </w:pPr>
    </w:p>
    <w:p w:rsidR="007261BB" w:rsidRDefault="007261BB" w:rsidP="007261BB">
      <w:pPr>
        <w:jc w:val="center"/>
        <w:rPr>
          <w:sz w:val="28"/>
          <w:szCs w:val="28"/>
        </w:rPr>
      </w:pPr>
    </w:p>
    <w:p w:rsidR="00FC648A" w:rsidRDefault="00FC648A" w:rsidP="00FC648A">
      <w:pPr>
        <w:tabs>
          <w:tab w:val="left" w:pos="3825"/>
        </w:tabs>
        <w:rPr>
          <w:sz w:val="20"/>
          <w:szCs w:val="20"/>
        </w:rPr>
      </w:pPr>
    </w:p>
    <w:p w:rsidR="00731911" w:rsidRDefault="00731911" w:rsidP="00FC648A">
      <w:pPr>
        <w:tabs>
          <w:tab w:val="left" w:pos="3825"/>
        </w:tabs>
        <w:jc w:val="right"/>
        <w:rPr>
          <w:sz w:val="20"/>
          <w:szCs w:val="20"/>
        </w:rPr>
      </w:pPr>
    </w:p>
    <w:p w:rsidR="00913EB0" w:rsidRDefault="00FC648A" w:rsidP="00FC648A">
      <w:pPr>
        <w:tabs>
          <w:tab w:val="left" w:pos="382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261BB" w:rsidRPr="007261BB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913EB0" w:rsidRDefault="007261BB" w:rsidP="00FC648A">
      <w:pPr>
        <w:tabs>
          <w:tab w:val="left" w:pos="382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</w:t>
      </w:r>
      <w:r w:rsidR="00FC648A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7261BB" w:rsidRDefault="00913EB0" w:rsidP="00FC648A">
      <w:pPr>
        <w:tabs>
          <w:tab w:val="left" w:pos="382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FC648A">
        <w:rPr>
          <w:rFonts w:ascii="Times New Roman" w:hAnsi="Times New Roman" w:cs="Times New Roman"/>
          <w:sz w:val="20"/>
          <w:szCs w:val="20"/>
        </w:rPr>
        <w:t>лавы МО «Середкино</w:t>
      </w:r>
      <w:r w:rsidR="007261BB">
        <w:rPr>
          <w:rFonts w:ascii="Times New Roman" w:hAnsi="Times New Roman" w:cs="Times New Roman"/>
          <w:sz w:val="20"/>
          <w:szCs w:val="20"/>
        </w:rPr>
        <w:t>»</w:t>
      </w:r>
    </w:p>
    <w:p w:rsidR="007261BB" w:rsidRPr="007261BB" w:rsidRDefault="00FC648A" w:rsidP="00FC648A">
      <w:pPr>
        <w:tabs>
          <w:tab w:val="left" w:pos="382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01.12.2014г . №50</w:t>
      </w:r>
    </w:p>
    <w:p w:rsidR="007261BB" w:rsidRDefault="007261BB" w:rsidP="00FC648A">
      <w:pPr>
        <w:tabs>
          <w:tab w:val="left" w:pos="3825"/>
        </w:tabs>
        <w:jc w:val="right"/>
        <w:rPr>
          <w:sz w:val="20"/>
          <w:szCs w:val="20"/>
        </w:rPr>
      </w:pPr>
    </w:p>
    <w:p w:rsidR="007261BB" w:rsidRPr="007261BB" w:rsidRDefault="007261BB" w:rsidP="00FC648A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61B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C648A">
        <w:rPr>
          <w:rFonts w:ascii="Times New Roman" w:hAnsi="Times New Roman" w:cs="Times New Roman"/>
          <w:sz w:val="28"/>
          <w:szCs w:val="28"/>
        </w:rPr>
        <w:t>ПО ПОЖАРНОЙ БЕЗОПАСНОСТИ НА 2015</w:t>
      </w:r>
      <w:r w:rsidRPr="007261BB">
        <w:rPr>
          <w:rFonts w:ascii="Times New Roman" w:hAnsi="Times New Roman" w:cs="Times New Roman"/>
          <w:sz w:val="28"/>
          <w:szCs w:val="28"/>
        </w:rPr>
        <w:t>-2017</w:t>
      </w:r>
      <w:r w:rsidR="00FC648A">
        <w:rPr>
          <w:rFonts w:ascii="Times New Roman" w:hAnsi="Times New Roman" w:cs="Times New Roman"/>
          <w:sz w:val="28"/>
          <w:szCs w:val="28"/>
        </w:rPr>
        <w:t xml:space="preserve"> </w:t>
      </w:r>
      <w:r w:rsidRPr="007261BB">
        <w:rPr>
          <w:rFonts w:ascii="Times New Roman" w:hAnsi="Times New Roman" w:cs="Times New Roman"/>
          <w:sz w:val="28"/>
          <w:szCs w:val="28"/>
        </w:rPr>
        <w:t>гг</w:t>
      </w:r>
      <w:r w:rsidR="00FC648A">
        <w:rPr>
          <w:rFonts w:ascii="Times New Roman" w:hAnsi="Times New Roman" w:cs="Times New Roman"/>
          <w:sz w:val="28"/>
          <w:szCs w:val="28"/>
        </w:rPr>
        <w:t>.</w:t>
      </w:r>
    </w:p>
    <w:p w:rsidR="007261BB" w:rsidRDefault="007261BB" w:rsidP="007261BB">
      <w:pPr>
        <w:tabs>
          <w:tab w:val="left" w:pos="3825"/>
        </w:tabs>
        <w:jc w:val="center"/>
        <w:rPr>
          <w:sz w:val="28"/>
          <w:szCs w:val="28"/>
        </w:rPr>
      </w:pPr>
    </w:p>
    <w:tbl>
      <w:tblPr>
        <w:tblStyle w:val="a3"/>
        <w:tblW w:w="8834" w:type="dxa"/>
        <w:tblLayout w:type="fixed"/>
        <w:tblLook w:val="01E0" w:firstRow="1" w:lastRow="1" w:firstColumn="1" w:lastColumn="1" w:noHBand="0" w:noVBand="0"/>
      </w:tblPr>
      <w:tblGrid>
        <w:gridCol w:w="541"/>
        <w:gridCol w:w="1698"/>
        <w:gridCol w:w="1340"/>
        <w:gridCol w:w="1382"/>
        <w:gridCol w:w="909"/>
        <w:gridCol w:w="846"/>
        <w:gridCol w:w="706"/>
        <w:gridCol w:w="706"/>
        <w:gridCol w:w="706"/>
      </w:tblGrid>
      <w:tr w:rsidR="00F51900" w:rsidTr="00F51900">
        <w:trPr>
          <w:gridAfter w:val="4"/>
          <w:wAfter w:w="2964" w:type="dxa"/>
          <w:trHeight w:val="6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№</w:t>
            </w:r>
          </w:p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Наименование</w:t>
            </w:r>
          </w:p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мероприятий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ind w:left="-5" w:right="-90"/>
              <w:rPr>
                <w:sz w:val="24"/>
                <w:szCs w:val="24"/>
              </w:rPr>
            </w:pPr>
            <w:r>
              <w:t>Исполнитель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Наименование</w:t>
            </w:r>
          </w:p>
          <w:p w:rsidR="00F51900" w:rsidRDefault="00F51900">
            <w:pPr>
              <w:tabs>
                <w:tab w:val="left" w:pos="3825"/>
              </w:tabs>
            </w:pPr>
            <w:r>
              <w:t>показателя</w:t>
            </w:r>
          </w:p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результативности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Единица</w:t>
            </w:r>
          </w:p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измерения</w:t>
            </w:r>
          </w:p>
        </w:tc>
      </w:tr>
      <w:tr w:rsidR="00F51900" w:rsidTr="00F51900">
        <w:trPr>
          <w:trHeight w:val="69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Default="00F5190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Default="00F5190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Default="00F51900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Default="00F51900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Default="00F5190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2015</w:t>
            </w:r>
          </w:p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2016</w:t>
            </w:r>
          </w:p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2017</w:t>
            </w:r>
          </w:p>
          <w:p w:rsidR="00F51900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t>год</w:t>
            </w:r>
          </w:p>
        </w:tc>
      </w:tr>
      <w:tr w:rsidR="00F51900" w:rsidTr="00F519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Обучение</w:t>
            </w:r>
          </w:p>
          <w:p w:rsidR="00F51900" w:rsidRDefault="00F51900">
            <w:pPr>
              <w:tabs>
                <w:tab w:val="left" w:pos="3825"/>
              </w:tabs>
            </w:pPr>
            <w:r>
              <w:t>населения</w:t>
            </w:r>
          </w:p>
          <w:p w:rsidR="00F51900" w:rsidRDefault="00F51900">
            <w:pPr>
              <w:tabs>
                <w:tab w:val="left" w:pos="3825"/>
              </w:tabs>
            </w:pPr>
            <w:r>
              <w:t>мерам</w:t>
            </w:r>
          </w:p>
          <w:p w:rsidR="00F51900" w:rsidRDefault="00F51900">
            <w:pPr>
              <w:tabs>
                <w:tab w:val="left" w:pos="3825"/>
              </w:tabs>
            </w:pPr>
            <w:r>
              <w:t>пожарной</w:t>
            </w:r>
          </w:p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безопасности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Админист-</w:t>
            </w:r>
          </w:p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противопо-</w:t>
            </w:r>
          </w:p>
          <w:p w:rsidR="00F51900" w:rsidRDefault="00F51900">
            <w:pPr>
              <w:tabs>
                <w:tab w:val="left" w:pos="3825"/>
              </w:tabs>
            </w:pPr>
            <w:r>
              <w:t>жарная</w:t>
            </w:r>
          </w:p>
          <w:p w:rsidR="00F51900" w:rsidRDefault="00F51900">
            <w:pPr>
              <w:tabs>
                <w:tab w:val="left" w:pos="3825"/>
              </w:tabs>
            </w:pPr>
            <w:r>
              <w:t>пропаганда</w:t>
            </w:r>
          </w:p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t>наглядная агитация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Default="00F51900">
            <w:pPr>
              <w:tabs>
                <w:tab w:val="left" w:pos="3825"/>
              </w:tabs>
              <w:ind w:right="-108" w:hanging="99"/>
              <w:rPr>
                <w:sz w:val="24"/>
                <w:szCs w:val="24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F51900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51900" w:rsidRPr="007261BB" w:rsidTr="00F519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2.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Приобретение</w:t>
            </w:r>
          </w:p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противопожарных ранцев.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Админист-</w:t>
            </w:r>
          </w:p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обеспечение специальным оснащением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ind w:right="-108" w:hanging="99"/>
              <w:rPr>
                <w:sz w:val="24"/>
                <w:szCs w:val="24"/>
              </w:rPr>
            </w:pPr>
            <w:r w:rsidRPr="007261BB">
              <w:t>тыс</w:t>
            </w:r>
            <w:proofErr w:type="gramStart"/>
            <w:r w:rsidRPr="007261BB">
              <w:t>.р</w:t>
            </w:r>
            <w:proofErr w:type="gramEnd"/>
            <w:r w:rsidRPr="007261BB">
              <w:t>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7261BB">
              <w:rPr>
                <w:sz w:val="28"/>
                <w:szCs w:val="28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7261BB">
              <w:rPr>
                <w:sz w:val="28"/>
                <w:szCs w:val="28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 w:rsidRPr="007261BB">
              <w:rPr>
                <w:sz w:val="28"/>
                <w:szCs w:val="28"/>
              </w:rPr>
              <w:t>5,0</w:t>
            </w:r>
          </w:p>
        </w:tc>
      </w:tr>
      <w:tr w:rsidR="00F51900" w:rsidRPr="007261BB" w:rsidTr="00F519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3.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Изготовление</w:t>
            </w:r>
          </w:p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и установка указателей пожарных водоемов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Админист-</w:t>
            </w:r>
          </w:p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ind w:right="-117"/>
              <w:rPr>
                <w:sz w:val="24"/>
                <w:szCs w:val="24"/>
              </w:rPr>
            </w:pPr>
            <w:r w:rsidRPr="007261BB">
              <w:t>повышение информированности населения и пожарной охраны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ind w:right="-108" w:hanging="99"/>
              <w:rPr>
                <w:sz w:val="24"/>
                <w:szCs w:val="24"/>
              </w:rPr>
            </w:pPr>
            <w:r w:rsidRPr="007261BB">
              <w:t>тыс</w:t>
            </w:r>
            <w:proofErr w:type="gramStart"/>
            <w:r w:rsidRPr="007261BB">
              <w:t>.р</w:t>
            </w:r>
            <w:proofErr w:type="gramEnd"/>
            <w:r w:rsidRPr="007261BB">
              <w:t>уб.</w:t>
            </w:r>
          </w:p>
          <w:p w:rsidR="00F51900" w:rsidRPr="007261BB" w:rsidRDefault="00F51900">
            <w:pPr>
              <w:tabs>
                <w:tab w:val="left" w:pos="3825"/>
              </w:tabs>
              <w:ind w:right="-108" w:hanging="99"/>
            </w:pPr>
          </w:p>
          <w:p w:rsidR="00F51900" w:rsidRPr="007261BB" w:rsidRDefault="00F51900">
            <w:pPr>
              <w:tabs>
                <w:tab w:val="left" w:pos="3825"/>
              </w:tabs>
              <w:ind w:right="-108" w:hanging="99"/>
            </w:pPr>
          </w:p>
          <w:p w:rsidR="00F51900" w:rsidRPr="007261BB" w:rsidRDefault="00F51900">
            <w:pPr>
              <w:tabs>
                <w:tab w:val="left" w:pos="3825"/>
              </w:tabs>
              <w:ind w:right="-108" w:hanging="99"/>
            </w:pPr>
          </w:p>
          <w:p w:rsidR="00F51900" w:rsidRPr="007261BB" w:rsidRDefault="00F51900">
            <w:pPr>
              <w:tabs>
                <w:tab w:val="left" w:pos="3825"/>
              </w:tabs>
              <w:ind w:right="-108" w:hanging="99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1BB">
              <w:rPr>
                <w:sz w:val="28"/>
                <w:szCs w:val="28"/>
              </w:rPr>
              <w:t>,0</w:t>
            </w:r>
          </w:p>
        </w:tc>
      </w:tr>
      <w:tr w:rsidR="00F51900" w:rsidRPr="001079BE" w:rsidTr="00F519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4.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rPr>
                <w:color w:val="FF0000"/>
                <w:sz w:val="24"/>
                <w:szCs w:val="24"/>
              </w:rPr>
            </w:pPr>
            <w:r w:rsidRPr="001079BE">
              <w:rPr>
                <w:color w:val="FF0000"/>
              </w:rPr>
              <w:t>Содержание в исправном состоянии водонапорных башен.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rPr>
                <w:color w:val="FF0000"/>
                <w:sz w:val="24"/>
                <w:szCs w:val="24"/>
              </w:rPr>
            </w:pPr>
            <w:r w:rsidRPr="001079BE">
              <w:rPr>
                <w:color w:val="FF0000"/>
              </w:rPr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ind w:right="-117"/>
              <w:rPr>
                <w:color w:val="FF0000"/>
                <w:sz w:val="24"/>
                <w:szCs w:val="24"/>
              </w:rPr>
            </w:pPr>
            <w:r w:rsidRPr="001079BE">
              <w:rPr>
                <w:color w:val="FF0000"/>
              </w:rPr>
              <w:t>повышение защищенности объектов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ind w:right="-108" w:hanging="99"/>
              <w:rPr>
                <w:color w:val="FF0000"/>
                <w:sz w:val="24"/>
                <w:szCs w:val="24"/>
              </w:rPr>
            </w:pPr>
            <w:r w:rsidRPr="001079BE">
              <w:rPr>
                <w:color w:val="FF0000"/>
              </w:rPr>
              <w:t>тыс</w:t>
            </w:r>
            <w:proofErr w:type="gramStart"/>
            <w:r w:rsidRPr="001079BE">
              <w:rPr>
                <w:color w:val="FF0000"/>
              </w:rPr>
              <w:t>.р</w:t>
            </w:r>
            <w:proofErr w:type="gramEnd"/>
            <w:r w:rsidRPr="001079BE">
              <w:rPr>
                <w:color w:val="FF0000"/>
              </w:rPr>
              <w:t>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  <w:r w:rsidRPr="001079BE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Pr="001079BE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jc w:val="center"/>
              <w:rPr>
                <w:color w:val="FF0000"/>
                <w:sz w:val="28"/>
                <w:szCs w:val="28"/>
              </w:rPr>
            </w:pPr>
            <w:r w:rsidRPr="001079BE">
              <w:rPr>
                <w:color w:val="FF0000"/>
                <w:sz w:val="28"/>
                <w:szCs w:val="28"/>
              </w:rPr>
              <w:t>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jc w:val="center"/>
              <w:rPr>
                <w:color w:val="FF0000"/>
                <w:sz w:val="28"/>
                <w:szCs w:val="28"/>
              </w:rPr>
            </w:pPr>
            <w:r w:rsidRPr="001079BE">
              <w:rPr>
                <w:color w:val="FF0000"/>
                <w:sz w:val="28"/>
                <w:szCs w:val="28"/>
              </w:rPr>
              <w:t>5,0</w:t>
            </w:r>
          </w:p>
        </w:tc>
      </w:tr>
      <w:tr w:rsidR="00F51900" w:rsidRPr="007261BB" w:rsidTr="00F519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Опашка территории населенных пунктов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Администрация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повышение защищенности объектов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ind w:right="-108" w:hanging="99"/>
              <w:rPr>
                <w:sz w:val="24"/>
                <w:szCs w:val="24"/>
              </w:rPr>
            </w:pPr>
            <w:r w:rsidRPr="007261BB">
              <w:t>тыс</w:t>
            </w:r>
            <w:proofErr w:type="gramStart"/>
            <w:r w:rsidRPr="007261BB">
              <w:t>.р</w:t>
            </w:r>
            <w:proofErr w:type="gramEnd"/>
            <w:r w:rsidRPr="007261BB">
              <w:t>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1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1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</w:tr>
      <w:tr w:rsidR="00F51900" w:rsidRPr="007261BB" w:rsidTr="00F51900">
        <w:trPr>
          <w:trHeight w:val="131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 xml:space="preserve">6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 xml:space="preserve">Оборудование подъездов с площадками к </w:t>
            </w:r>
            <w:proofErr w:type="gramStart"/>
            <w:r w:rsidRPr="007261BB">
              <w:t>естественным</w:t>
            </w:r>
            <w:proofErr w:type="gramEnd"/>
            <w:r w:rsidRPr="007261BB">
              <w:t xml:space="preserve"> водоисточникам в  тч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Администрация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повышение защищенности объектов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ind w:right="-108" w:hanging="99"/>
              <w:rPr>
                <w:sz w:val="24"/>
                <w:szCs w:val="24"/>
              </w:rPr>
            </w:pPr>
            <w:r w:rsidRPr="007261BB">
              <w:t>тыс</w:t>
            </w:r>
            <w:proofErr w:type="gramStart"/>
            <w:r w:rsidRPr="007261BB">
              <w:t>.р</w:t>
            </w:r>
            <w:proofErr w:type="gramEnd"/>
            <w:r w:rsidRPr="007261BB">
              <w:t>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F51900" w:rsidRPr="007261BB" w:rsidTr="00F5190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 xml:space="preserve">с. </w:t>
            </w:r>
            <w:r>
              <w:t>Середкино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 w:rsidP="00913EB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261BB">
              <w:rPr>
                <w:sz w:val="28"/>
                <w:szCs w:val="28"/>
              </w:rPr>
              <w:t>,0</w:t>
            </w:r>
          </w:p>
        </w:tc>
      </w:tr>
      <w:tr w:rsidR="00F51900" w:rsidRPr="007261BB" w:rsidTr="00F5190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д</w:t>
            </w:r>
            <w:proofErr w:type="gramStart"/>
            <w:r w:rsidRPr="007261BB">
              <w:t>.</w:t>
            </w:r>
            <w:r>
              <w:t>М</w:t>
            </w:r>
            <w:proofErr w:type="gramEnd"/>
            <w:r>
              <w:t>утиново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51900" w:rsidRPr="007261BB" w:rsidTr="00F5190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д</w:t>
            </w:r>
            <w:proofErr w:type="gramStart"/>
            <w:r w:rsidRPr="007261BB">
              <w:t>.</w:t>
            </w:r>
            <w:r>
              <w:t>Д</w:t>
            </w:r>
            <w:proofErr w:type="gramEnd"/>
            <w:r>
              <w:t>онская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</w:tr>
      <w:tr w:rsidR="00F51900" w:rsidRPr="007261BB" w:rsidTr="00F5190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д</w:t>
            </w:r>
            <w:proofErr w:type="gramStart"/>
            <w:r w:rsidRPr="007261BB">
              <w:t>.</w:t>
            </w:r>
            <w:r>
              <w:t>К</w:t>
            </w:r>
            <w:proofErr w:type="gramEnd"/>
            <w:r>
              <w:t>артыгей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00" w:rsidRPr="007261BB" w:rsidRDefault="00F5190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</w:tr>
      <w:tr w:rsidR="00F51900" w:rsidRPr="007261BB" w:rsidTr="00F519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Приобретение</w:t>
            </w:r>
          </w:p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мотопомп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Админист-</w:t>
            </w:r>
          </w:p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 xml:space="preserve">обеспечение </w:t>
            </w:r>
            <w:proofErr w:type="gramStart"/>
            <w:r w:rsidRPr="007261BB">
              <w:t>специальным</w:t>
            </w:r>
            <w:proofErr w:type="gramEnd"/>
            <w:r w:rsidRPr="007261BB">
              <w:t xml:space="preserve"> снащением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ind w:right="-108" w:hanging="99"/>
              <w:rPr>
                <w:sz w:val="24"/>
                <w:szCs w:val="24"/>
              </w:rPr>
            </w:pPr>
            <w:r w:rsidRPr="007261BB">
              <w:t>тыс</w:t>
            </w:r>
            <w:proofErr w:type="gramStart"/>
            <w:r w:rsidRPr="007261BB">
              <w:t>.р</w:t>
            </w:r>
            <w:proofErr w:type="gramEnd"/>
            <w:r w:rsidRPr="007261BB">
              <w:t>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261BB">
              <w:rPr>
                <w:sz w:val="28"/>
                <w:szCs w:val="28"/>
              </w:rPr>
              <w:t>,0</w:t>
            </w:r>
          </w:p>
        </w:tc>
      </w:tr>
      <w:tr w:rsidR="00F51900" w:rsidRPr="007261BB" w:rsidTr="00F519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 xml:space="preserve">Обучение ответственных по пожарной </w:t>
            </w:r>
            <w:r w:rsidRPr="007261BB">
              <w:lastRenderedPageBreak/>
              <w:t xml:space="preserve">безопасности, членов добровольной пожарной дружины по программе пожарно-технического минимума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lastRenderedPageBreak/>
              <w:t>Админист-</w:t>
            </w:r>
          </w:p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t>противопо-</w:t>
            </w:r>
          </w:p>
          <w:p w:rsidR="00F51900" w:rsidRPr="007261BB" w:rsidRDefault="00F51900">
            <w:pPr>
              <w:tabs>
                <w:tab w:val="left" w:pos="3825"/>
              </w:tabs>
            </w:pPr>
            <w:r w:rsidRPr="007261BB">
              <w:t>жарная</w:t>
            </w:r>
          </w:p>
          <w:p w:rsidR="00F51900" w:rsidRPr="007261BB" w:rsidRDefault="00F51900">
            <w:pPr>
              <w:tabs>
                <w:tab w:val="left" w:pos="3825"/>
              </w:tabs>
            </w:pPr>
            <w:r w:rsidRPr="007261BB">
              <w:t>пропаганда</w:t>
            </w:r>
          </w:p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ind w:right="-108" w:hanging="99"/>
              <w:rPr>
                <w:sz w:val="24"/>
                <w:szCs w:val="24"/>
              </w:rPr>
            </w:pPr>
            <w:r w:rsidRPr="007261BB">
              <w:lastRenderedPageBreak/>
              <w:t>тыс</w:t>
            </w:r>
            <w:proofErr w:type="gramStart"/>
            <w:r w:rsidRPr="007261BB">
              <w:t>.р</w:t>
            </w:r>
            <w:proofErr w:type="gramEnd"/>
            <w:r w:rsidRPr="007261BB">
              <w:t>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261BB">
              <w:rPr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61BB">
              <w:rPr>
                <w:sz w:val="28"/>
                <w:szCs w:val="28"/>
              </w:rPr>
              <w:t>,0</w:t>
            </w:r>
          </w:p>
        </w:tc>
      </w:tr>
      <w:tr w:rsidR="00F51900" w:rsidRPr="001079BE" w:rsidTr="00F519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7261BB">
              <w:lastRenderedPageBreak/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rPr>
                <w:color w:val="FF0000"/>
                <w:sz w:val="24"/>
                <w:szCs w:val="24"/>
              </w:rPr>
            </w:pPr>
            <w:r w:rsidRPr="001079BE">
              <w:rPr>
                <w:color w:val="FF0000"/>
              </w:rPr>
              <w:t>Содержание пожарных водоемов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rPr>
                <w:color w:val="FF0000"/>
                <w:sz w:val="24"/>
                <w:szCs w:val="24"/>
              </w:rPr>
            </w:pPr>
            <w:r w:rsidRPr="001079BE">
              <w:rPr>
                <w:color w:val="FF0000"/>
              </w:rPr>
              <w:t>Админист-</w:t>
            </w:r>
          </w:p>
          <w:p w:rsidR="00F51900" w:rsidRPr="001079BE" w:rsidRDefault="00F51900">
            <w:pPr>
              <w:tabs>
                <w:tab w:val="left" w:pos="3825"/>
              </w:tabs>
              <w:rPr>
                <w:color w:val="FF0000"/>
                <w:sz w:val="24"/>
                <w:szCs w:val="24"/>
              </w:rPr>
            </w:pPr>
            <w:r w:rsidRPr="001079BE">
              <w:rPr>
                <w:color w:val="FF0000"/>
              </w:rPr>
              <w:t>рация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rPr>
                <w:color w:val="FF0000"/>
                <w:sz w:val="24"/>
                <w:szCs w:val="24"/>
              </w:rPr>
            </w:pPr>
            <w:r w:rsidRPr="001079BE">
              <w:rPr>
                <w:color w:val="FF0000"/>
              </w:rPr>
              <w:t>обеспечение специальным оснащением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ind w:right="-108" w:hanging="99"/>
              <w:rPr>
                <w:color w:val="FF0000"/>
                <w:sz w:val="24"/>
                <w:szCs w:val="24"/>
              </w:rPr>
            </w:pPr>
            <w:r w:rsidRPr="001079BE">
              <w:rPr>
                <w:color w:val="FF0000"/>
              </w:rPr>
              <w:t>тыс</w:t>
            </w:r>
            <w:proofErr w:type="gramStart"/>
            <w:r w:rsidRPr="001079BE">
              <w:rPr>
                <w:color w:val="FF0000"/>
              </w:rPr>
              <w:t>.р</w:t>
            </w:r>
            <w:proofErr w:type="gramEnd"/>
            <w:r w:rsidRPr="001079BE">
              <w:rPr>
                <w:color w:val="FF0000"/>
              </w:rPr>
              <w:t>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Pr="001079BE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Pr="001079BE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Pr="001079BE">
              <w:rPr>
                <w:color w:val="FF0000"/>
                <w:sz w:val="28"/>
                <w:szCs w:val="2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1079BE" w:rsidRDefault="00F51900">
            <w:pPr>
              <w:tabs>
                <w:tab w:val="left" w:pos="382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Pr="001079BE">
              <w:rPr>
                <w:color w:val="FF0000"/>
                <w:sz w:val="28"/>
                <w:szCs w:val="28"/>
              </w:rPr>
              <w:t>,0</w:t>
            </w:r>
          </w:p>
        </w:tc>
      </w:tr>
      <w:tr w:rsidR="00F51900" w:rsidRPr="007261BB" w:rsidTr="00F5190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0" w:rsidRPr="007261BB" w:rsidRDefault="00F51900">
            <w:pPr>
              <w:tabs>
                <w:tab w:val="left" w:pos="382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261BB" w:rsidRPr="007261BB" w:rsidRDefault="007261BB" w:rsidP="007261BB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1BB" w:rsidRPr="007261BB" w:rsidRDefault="007261BB" w:rsidP="007261BB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1BB" w:rsidRPr="007261BB" w:rsidRDefault="007261BB" w:rsidP="007261BB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1BB" w:rsidRPr="007261BB" w:rsidRDefault="007261BB" w:rsidP="007261BB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1BB" w:rsidRPr="007261BB" w:rsidRDefault="007261BB" w:rsidP="007261BB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1BB" w:rsidRPr="007261BB" w:rsidRDefault="007261BB" w:rsidP="007261BB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1BB" w:rsidRPr="007261BB" w:rsidRDefault="007261BB" w:rsidP="007261BB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61BB" w:rsidRDefault="007261BB" w:rsidP="007261BB">
      <w:pPr>
        <w:tabs>
          <w:tab w:val="left" w:pos="3825"/>
        </w:tabs>
        <w:jc w:val="center"/>
        <w:rPr>
          <w:sz w:val="28"/>
          <w:szCs w:val="28"/>
        </w:rPr>
      </w:pPr>
    </w:p>
    <w:p w:rsidR="007261BB" w:rsidRDefault="007261BB" w:rsidP="007261BB">
      <w:pPr>
        <w:tabs>
          <w:tab w:val="left" w:pos="3825"/>
        </w:tabs>
        <w:jc w:val="center"/>
        <w:rPr>
          <w:sz w:val="28"/>
          <w:szCs w:val="28"/>
        </w:rPr>
      </w:pPr>
    </w:p>
    <w:p w:rsidR="007261BB" w:rsidRDefault="007261BB" w:rsidP="007261BB">
      <w:pPr>
        <w:tabs>
          <w:tab w:val="left" w:pos="3825"/>
        </w:tabs>
        <w:jc w:val="center"/>
        <w:rPr>
          <w:sz w:val="28"/>
          <w:szCs w:val="28"/>
        </w:rPr>
      </w:pPr>
    </w:p>
    <w:p w:rsidR="007261BB" w:rsidRDefault="007261BB" w:rsidP="007261BB">
      <w:pPr>
        <w:tabs>
          <w:tab w:val="left" w:pos="3825"/>
        </w:tabs>
        <w:jc w:val="center"/>
        <w:rPr>
          <w:sz w:val="28"/>
          <w:szCs w:val="28"/>
        </w:rPr>
      </w:pPr>
    </w:p>
    <w:p w:rsidR="007261BB" w:rsidRDefault="007261BB" w:rsidP="007261BB">
      <w:pPr>
        <w:tabs>
          <w:tab w:val="left" w:pos="3825"/>
        </w:tabs>
        <w:jc w:val="center"/>
        <w:rPr>
          <w:sz w:val="28"/>
          <w:szCs w:val="28"/>
        </w:rPr>
      </w:pPr>
    </w:p>
    <w:p w:rsidR="007261BB" w:rsidRDefault="007261BB" w:rsidP="007261BB">
      <w:pPr>
        <w:tabs>
          <w:tab w:val="left" w:pos="3825"/>
        </w:tabs>
        <w:jc w:val="center"/>
        <w:rPr>
          <w:sz w:val="28"/>
          <w:szCs w:val="28"/>
        </w:rPr>
      </w:pPr>
    </w:p>
    <w:p w:rsidR="007261BB" w:rsidRDefault="007261BB" w:rsidP="007261BB">
      <w:pPr>
        <w:tabs>
          <w:tab w:val="left" w:pos="3825"/>
        </w:tabs>
        <w:rPr>
          <w:sz w:val="28"/>
          <w:szCs w:val="28"/>
        </w:rPr>
      </w:pPr>
    </w:p>
    <w:p w:rsidR="007261BB" w:rsidRDefault="007261BB" w:rsidP="007261BB">
      <w:pPr>
        <w:tabs>
          <w:tab w:val="left" w:pos="3825"/>
        </w:tabs>
        <w:rPr>
          <w:sz w:val="28"/>
          <w:szCs w:val="28"/>
        </w:rPr>
      </w:pPr>
    </w:p>
    <w:p w:rsidR="007261BB" w:rsidRDefault="007261BB" w:rsidP="007261BB">
      <w:pPr>
        <w:tabs>
          <w:tab w:val="left" w:pos="3825"/>
        </w:tabs>
        <w:jc w:val="center"/>
        <w:rPr>
          <w:sz w:val="28"/>
          <w:szCs w:val="28"/>
        </w:rPr>
      </w:pPr>
    </w:p>
    <w:p w:rsidR="007261BB" w:rsidRDefault="007261BB" w:rsidP="00D145C5">
      <w:pPr>
        <w:tabs>
          <w:tab w:val="left" w:pos="3825"/>
        </w:tabs>
        <w:rPr>
          <w:sz w:val="28"/>
          <w:szCs w:val="28"/>
        </w:rPr>
      </w:pPr>
    </w:p>
    <w:p w:rsidR="004C1553" w:rsidRDefault="004C1553"/>
    <w:sectPr w:rsidR="004C1553" w:rsidSect="00FC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FB1"/>
    <w:multiLevelType w:val="multilevel"/>
    <w:tmpl w:val="53928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553"/>
    <w:rsid w:val="000930C4"/>
    <w:rsid w:val="001079BE"/>
    <w:rsid w:val="00247BC9"/>
    <w:rsid w:val="00367E12"/>
    <w:rsid w:val="00421A6A"/>
    <w:rsid w:val="00436984"/>
    <w:rsid w:val="004C1553"/>
    <w:rsid w:val="004F1B5F"/>
    <w:rsid w:val="007261BB"/>
    <w:rsid w:val="00731911"/>
    <w:rsid w:val="007A4034"/>
    <w:rsid w:val="008021E7"/>
    <w:rsid w:val="00913EB0"/>
    <w:rsid w:val="009551D2"/>
    <w:rsid w:val="00A36210"/>
    <w:rsid w:val="00A644F2"/>
    <w:rsid w:val="00C67B30"/>
    <w:rsid w:val="00C76DF0"/>
    <w:rsid w:val="00D145C5"/>
    <w:rsid w:val="00DD3932"/>
    <w:rsid w:val="00EA0BE4"/>
    <w:rsid w:val="00F51900"/>
    <w:rsid w:val="00FC648A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261B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table" w:styleId="a3">
    <w:name w:val="Table Grid"/>
    <w:basedOn w:val="a1"/>
    <w:rsid w:val="00726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A0B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6</cp:revision>
  <cp:lastPrinted>2014-02-26T00:35:00Z</cp:lastPrinted>
  <dcterms:created xsi:type="dcterms:W3CDTF">2014-05-19T02:01:00Z</dcterms:created>
  <dcterms:modified xsi:type="dcterms:W3CDTF">2015-06-18T01:24:00Z</dcterms:modified>
</cp:coreProperties>
</file>